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F673C" w14:textId="77777777" w:rsidR="000B6DD3" w:rsidRDefault="000B6DD3" w:rsidP="000B6DD3">
      <w:pPr>
        <w:rPr>
          <w:rFonts w:ascii="Arial" w:hAnsi="Arial" w:cs="Arial"/>
          <w:b/>
          <w:sz w:val="32"/>
        </w:rPr>
      </w:pPr>
    </w:p>
    <w:p w14:paraId="5CD84D33" w14:textId="77777777" w:rsidR="000B6DD3" w:rsidRDefault="000B6DD3" w:rsidP="000B6DD3">
      <w:pPr>
        <w:rPr>
          <w:rFonts w:ascii="Arial" w:hAnsi="Arial" w:cs="Arial"/>
          <w:b/>
          <w:sz w:val="32"/>
        </w:rPr>
      </w:pPr>
    </w:p>
    <w:p w14:paraId="711686A6" w14:textId="77777777" w:rsidR="000B6DD3" w:rsidRDefault="000B6DD3" w:rsidP="000B6DD3">
      <w:pPr>
        <w:rPr>
          <w:rFonts w:ascii="Arial" w:hAnsi="Arial" w:cs="Arial"/>
          <w:b/>
          <w:sz w:val="32"/>
        </w:rPr>
      </w:pPr>
    </w:p>
    <w:p w14:paraId="08388871" w14:textId="77777777" w:rsidR="000B6DD3" w:rsidRDefault="000B6DD3" w:rsidP="000B6DD3">
      <w:pPr>
        <w:rPr>
          <w:rFonts w:ascii="Arial" w:hAnsi="Arial" w:cs="Arial"/>
          <w:b/>
          <w:sz w:val="32"/>
        </w:rPr>
      </w:pPr>
    </w:p>
    <w:p w14:paraId="78F1A92E" w14:textId="77777777" w:rsidR="001D79EA" w:rsidRPr="000B6DD3" w:rsidRDefault="001D79EA" w:rsidP="000B6DD3">
      <w:pPr>
        <w:rPr>
          <w:rFonts w:ascii="Arial" w:hAnsi="Arial" w:cs="Arial"/>
          <w:b/>
          <w:sz w:val="36"/>
          <w:szCs w:val="36"/>
        </w:rPr>
      </w:pPr>
      <w:r w:rsidRPr="000B6DD3">
        <w:rPr>
          <w:rFonts w:ascii="Arial" w:hAnsi="Arial" w:cs="Arial"/>
          <w:b/>
          <w:sz w:val="36"/>
          <w:szCs w:val="36"/>
        </w:rPr>
        <w:t xml:space="preserve">Formato 2. Relatoría Mesa de </w:t>
      </w:r>
      <w:r w:rsidR="00862504" w:rsidRPr="000B6DD3">
        <w:rPr>
          <w:rFonts w:ascii="Arial" w:hAnsi="Arial" w:cs="Arial"/>
          <w:b/>
          <w:sz w:val="36"/>
          <w:szCs w:val="36"/>
        </w:rPr>
        <w:t>diálogo</w:t>
      </w:r>
      <w:r w:rsidRPr="000B6DD3">
        <w:rPr>
          <w:rFonts w:ascii="Arial" w:hAnsi="Arial" w:cs="Arial"/>
          <w:b/>
          <w:sz w:val="36"/>
          <w:szCs w:val="36"/>
        </w:rPr>
        <w:t xml:space="preserve"> 1</w:t>
      </w:r>
    </w:p>
    <w:p w14:paraId="69F44557" w14:textId="77777777" w:rsidR="00203391" w:rsidRDefault="00203391" w:rsidP="001D79EA">
      <w:pPr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B150FB8" w14:textId="77777777" w:rsidR="001D79EA" w:rsidRDefault="003B7B2B" w:rsidP="001D79EA">
      <w:pPr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Nombre </w:t>
      </w:r>
      <w:r w:rsidR="0086250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la obra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que organiza el conversatorio: _______________________</w:t>
      </w:r>
      <w:r w:rsidR="0086250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________</w:t>
      </w:r>
    </w:p>
    <w:p w14:paraId="5208DC03" w14:textId="77777777" w:rsidR="00862504" w:rsidRDefault="00862504" w:rsidP="001D79EA">
      <w:pPr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Número de mesa de diálogo: ______</w:t>
      </w:r>
    </w:p>
    <w:p w14:paraId="38ED3495" w14:textId="26C5810B" w:rsidR="001D79EA" w:rsidRDefault="001D79EA" w:rsidP="001D79EA">
      <w:pPr>
        <w:rPr>
          <w:rFonts w:ascii="Arial" w:hAnsi="Arial" w:cs="Arial"/>
          <w:sz w:val="24"/>
        </w:rPr>
      </w:pPr>
      <w:r w:rsidRPr="00FB750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Objetivo: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Recopilar los sueños de los jóvenes</w:t>
      </w:r>
      <w:r w:rsidR="008712B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944914">
        <w:rPr>
          <w:rFonts w:ascii="Arial" w:eastAsia="Times New Roman" w:hAnsi="Arial" w:cs="Arial"/>
          <w:bCs/>
          <w:sz w:val="24"/>
          <w:szCs w:val="24"/>
          <w:lang w:eastAsia="es-MX"/>
        </w:rPr>
        <w:t>en referencia</w:t>
      </w:r>
      <w:r w:rsidR="008712B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 la humanidad, país, comunidad, identidad indígena, tierra y territorio.</w:t>
      </w:r>
    </w:p>
    <w:p w14:paraId="7F071BA1" w14:textId="51C6AB2E" w:rsidR="003513E1" w:rsidRPr="00862504" w:rsidRDefault="001D79EA" w:rsidP="00862504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D79EA">
        <w:rPr>
          <w:rFonts w:ascii="Arial" w:hAnsi="Arial" w:cs="Arial"/>
          <w:b/>
          <w:sz w:val="24"/>
        </w:rPr>
        <w:t>Instrucciones:</w:t>
      </w:r>
      <w:r>
        <w:rPr>
          <w:rFonts w:ascii="Arial" w:hAnsi="Arial" w:cs="Arial"/>
          <w:sz w:val="24"/>
        </w:rPr>
        <w:t xml:space="preserve"> </w:t>
      </w:r>
      <w:r w:rsidR="00C45173">
        <w:rPr>
          <w:rFonts w:ascii="Arial" w:hAnsi="Arial" w:cs="Arial"/>
          <w:sz w:val="24"/>
        </w:rPr>
        <w:t>L</w:t>
      </w:r>
      <w:r w:rsidRPr="001D79EA">
        <w:rPr>
          <w:rFonts w:ascii="Arial" w:hAnsi="Arial" w:cs="Arial"/>
          <w:sz w:val="24"/>
        </w:rPr>
        <w:t>os cinco miembro</w:t>
      </w:r>
      <w:r w:rsidR="00C45173">
        <w:rPr>
          <w:rFonts w:ascii="Arial" w:hAnsi="Arial" w:cs="Arial"/>
          <w:sz w:val="24"/>
        </w:rPr>
        <w:t xml:space="preserve">s de la mesa de </w:t>
      </w:r>
      <w:r w:rsidR="007B251A">
        <w:rPr>
          <w:rFonts w:ascii="Arial" w:hAnsi="Arial" w:cs="Arial"/>
          <w:sz w:val="24"/>
        </w:rPr>
        <w:t>diálogo</w:t>
      </w:r>
      <w:bookmarkStart w:id="0" w:name="_GoBack"/>
      <w:bookmarkEnd w:id="0"/>
      <w:r w:rsidR="00C45173">
        <w:rPr>
          <w:rFonts w:ascii="Arial" w:hAnsi="Arial" w:cs="Arial"/>
          <w:sz w:val="24"/>
        </w:rPr>
        <w:t xml:space="preserve"> complete</w:t>
      </w:r>
      <w:r w:rsidRPr="001D79EA">
        <w:rPr>
          <w:rFonts w:ascii="Arial" w:hAnsi="Arial" w:cs="Arial"/>
          <w:sz w:val="24"/>
        </w:rPr>
        <w:t>n los siguientes enunciados de manera que puedan incluir el sentir y pensar de todo el equipo.</w:t>
      </w:r>
    </w:p>
    <w:p w14:paraId="079B41ED" w14:textId="09BD583D" w:rsidR="00944914" w:rsidRDefault="00944914" w:rsidP="00944914">
      <w:pPr>
        <w:spacing w:before="100" w:beforeAutospacing="1" w:after="100" w:afterAutospacing="1"/>
        <w:rPr>
          <w:rFonts w:ascii="Arial" w:hAnsi="Arial" w:cs="Arial"/>
          <w:sz w:val="24"/>
        </w:rPr>
      </w:pPr>
    </w:p>
    <w:p w14:paraId="3FEEC8F8" w14:textId="77777777" w:rsidR="00944914" w:rsidRDefault="00944914" w:rsidP="00944914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6A3CE3DB" w14:textId="77777777" w:rsidR="00944914" w:rsidRDefault="00944914" w:rsidP="00944914">
      <w:pPr>
        <w:pStyle w:val="Prrafodelista"/>
        <w:numPr>
          <w:ilvl w:val="0"/>
          <w:numId w:val="6"/>
        </w:numPr>
        <w:spacing w:before="100" w:beforeAutospacing="1" w:after="100" w:afterAutospacing="1" w:line="256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Los jóvenes soñamos que la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humanidad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…</w:t>
      </w:r>
    </w:p>
    <w:p w14:paraId="3CFE42B1" w14:textId="77777777" w:rsidR="00944914" w:rsidRDefault="00944914" w:rsidP="00944914">
      <w:pPr>
        <w:pStyle w:val="Prrafodelista"/>
        <w:numPr>
          <w:ilvl w:val="0"/>
          <w:numId w:val="6"/>
        </w:numPr>
        <w:spacing w:before="100" w:beforeAutospacing="1" w:after="100" w:afterAutospacing="1" w:line="256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Los jóvenes soñamos que nuestro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país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…</w:t>
      </w:r>
    </w:p>
    <w:p w14:paraId="01515CFE" w14:textId="77777777" w:rsidR="00944914" w:rsidRDefault="00944914" w:rsidP="00944914">
      <w:pPr>
        <w:pStyle w:val="Prrafodelista"/>
        <w:numPr>
          <w:ilvl w:val="0"/>
          <w:numId w:val="6"/>
        </w:numPr>
        <w:spacing w:before="100" w:beforeAutospacing="1" w:after="100" w:afterAutospacing="1" w:line="256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Los jóvenes soñamos que nuestra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comunidad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…</w:t>
      </w:r>
    </w:p>
    <w:p w14:paraId="296923D6" w14:textId="77777777" w:rsidR="00944914" w:rsidRDefault="00944914" w:rsidP="00944914">
      <w:pPr>
        <w:pStyle w:val="Prrafodelista"/>
        <w:numPr>
          <w:ilvl w:val="0"/>
          <w:numId w:val="6"/>
        </w:numPr>
        <w:spacing w:before="100" w:beforeAutospacing="1" w:after="100" w:afterAutospacing="1" w:line="256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Los jóvenes soñamos que nuestra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identidad indígena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…</w:t>
      </w:r>
    </w:p>
    <w:p w14:paraId="41909EFC" w14:textId="77777777" w:rsidR="00944914" w:rsidRDefault="00944914" w:rsidP="00944914">
      <w:pPr>
        <w:pStyle w:val="Prrafodelista"/>
        <w:numPr>
          <w:ilvl w:val="0"/>
          <w:numId w:val="6"/>
        </w:numPr>
        <w:spacing w:before="100" w:beforeAutospacing="1" w:after="100" w:afterAutospacing="1" w:line="256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Los jóvenes soñamos que nuestra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tierra y territorio</w:t>
      </w:r>
      <w:r>
        <w:rPr>
          <w:rStyle w:val="Refdenotaalpie"/>
          <w:rFonts w:ascii="Arial" w:eastAsia="Times New Roman" w:hAnsi="Arial" w:cs="Arial"/>
          <w:b/>
          <w:bCs/>
          <w:sz w:val="24"/>
          <w:szCs w:val="24"/>
          <w:lang w:eastAsia="es-MX"/>
        </w:rPr>
        <w:footnoteReference w:id="1"/>
      </w:r>
    </w:p>
    <w:p w14:paraId="3F58F28F" w14:textId="77777777" w:rsidR="003513E1" w:rsidRDefault="003513E1" w:rsidP="003513E1">
      <w:pPr>
        <w:rPr>
          <w:rFonts w:ascii="Arial" w:hAnsi="Arial" w:cs="Arial"/>
          <w:sz w:val="24"/>
        </w:rPr>
      </w:pPr>
    </w:p>
    <w:p w14:paraId="525E3AC7" w14:textId="77777777" w:rsidR="003513E1" w:rsidRDefault="003513E1" w:rsidP="003513E1">
      <w:pPr>
        <w:rPr>
          <w:rFonts w:ascii="Arial" w:hAnsi="Arial" w:cs="Arial"/>
          <w:sz w:val="24"/>
        </w:rPr>
      </w:pPr>
    </w:p>
    <w:p w14:paraId="0401D48A" w14:textId="77777777" w:rsidR="00CD7F41" w:rsidRDefault="00CD7F41" w:rsidP="003513E1">
      <w:pPr>
        <w:rPr>
          <w:rFonts w:ascii="Arial" w:hAnsi="Arial" w:cs="Arial"/>
          <w:sz w:val="24"/>
        </w:rPr>
      </w:pPr>
    </w:p>
    <w:p w14:paraId="5543695B" w14:textId="77777777" w:rsidR="00CD7F41" w:rsidRDefault="00CD7F41" w:rsidP="003513E1">
      <w:pPr>
        <w:rPr>
          <w:rFonts w:ascii="Arial" w:hAnsi="Arial" w:cs="Arial"/>
          <w:sz w:val="24"/>
        </w:rPr>
      </w:pPr>
    </w:p>
    <w:p w14:paraId="162D9CE1" w14:textId="77777777" w:rsidR="00CD7F41" w:rsidRDefault="00CD7F41" w:rsidP="003513E1">
      <w:pPr>
        <w:rPr>
          <w:rFonts w:ascii="Arial" w:hAnsi="Arial" w:cs="Arial"/>
          <w:sz w:val="24"/>
        </w:rPr>
      </w:pPr>
    </w:p>
    <w:p w14:paraId="6EE82EE4" w14:textId="77777777" w:rsidR="00CD7F41" w:rsidRDefault="00CD7F41" w:rsidP="003513E1">
      <w:pPr>
        <w:rPr>
          <w:rFonts w:ascii="Arial" w:hAnsi="Arial" w:cs="Arial"/>
          <w:sz w:val="24"/>
        </w:rPr>
      </w:pPr>
    </w:p>
    <w:p w14:paraId="5C5BC1C9" w14:textId="77777777" w:rsidR="00273801" w:rsidRDefault="00273801" w:rsidP="003513E1">
      <w:pPr>
        <w:rPr>
          <w:rFonts w:ascii="Arial" w:hAnsi="Arial" w:cs="Arial"/>
          <w:sz w:val="24"/>
        </w:rPr>
      </w:pPr>
    </w:p>
    <w:p w14:paraId="472617A8" w14:textId="77777777" w:rsidR="00273801" w:rsidRDefault="00273801" w:rsidP="003513E1">
      <w:pPr>
        <w:rPr>
          <w:rFonts w:ascii="Arial" w:hAnsi="Arial" w:cs="Arial"/>
          <w:sz w:val="24"/>
        </w:rPr>
      </w:pPr>
    </w:p>
    <w:p w14:paraId="0B082272" w14:textId="68B77BCD" w:rsidR="00C21C5B" w:rsidRDefault="00C21C5B" w:rsidP="001D79EA"/>
    <w:sectPr w:rsidR="00C21C5B" w:rsidSect="00CD7F4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DE80" w14:textId="77777777" w:rsidR="00F4093F" w:rsidRDefault="00F4093F" w:rsidP="00944914">
      <w:pPr>
        <w:spacing w:after="0" w:line="240" w:lineRule="auto"/>
      </w:pPr>
      <w:r>
        <w:separator/>
      </w:r>
    </w:p>
  </w:endnote>
  <w:endnote w:type="continuationSeparator" w:id="0">
    <w:p w14:paraId="2137D57B" w14:textId="77777777" w:rsidR="00F4093F" w:rsidRDefault="00F4093F" w:rsidP="0094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E968" w14:textId="60CCF137" w:rsidR="000B6DD3" w:rsidRDefault="007B251A">
    <w:pPr>
      <w:pStyle w:val="Piedepgina"/>
    </w:pPr>
    <w:sdt>
      <w:sdtPr>
        <w:id w:val="969400743"/>
        <w:temporary/>
        <w:showingPlcHdr/>
      </w:sdtPr>
      <w:sdtEndPr/>
      <w:sdtContent>
        <w:r w:rsidR="000B6DD3">
          <w:rPr>
            <w:lang w:val="es-ES"/>
          </w:rPr>
          <w:t>[Escriba texto]</w:t>
        </w:r>
      </w:sdtContent>
    </w:sdt>
    <w:r w:rsidR="000B6DD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B6DD3">
          <w:rPr>
            <w:lang w:val="es-ES"/>
          </w:rPr>
          <w:t>[Escriba texto]</w:t>
        </w:r>
      </w:sdtContent>
    </w:sdt>
    <w:r w:rsidR="000B6DD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B6DD3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7CB0" w14:textId="04859607" w:rsidR="000B6DD3" w:rsidRDefault="000B6DD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5333B36" wp14:editId="403468A4">
          <wp:simplePos x="0" y="0"/>
          <wp:positionH relativeFrom="column">
            <wp:posOffset>1714500</wp:posOffset>
          </wp:positionH>
          <wp:positionV relativeFrom="paragraph">
            <wp:posOffset>-669925</wp:posOffset>
          </wp:positionV>
          <wp:extent cx="1257300" cy="896620"/>
          <wp:effectExtent l="0" t="0" r="1270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4C87204F" wp14:editId="4BDEDF96">
          <wp:simplePos x="0" y="0"/>
          <wp:positionH relativeFrom="column">
            <wp:posOffset>3429000</wp:posOffset>
          </wp:positionH>
          <wp:positionV relativeFrom="paragraph">
            <wp:posOffset>-636905</wp:posOffset>
          </wp:positionV>
          <wp:extent cx="2057400" cy="883920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D72E70" wp14:editId="35886030">
              <wp:simplePos x="0" y="0"/>
              <wp:positionH relativeFrom="column">
                <wp:posOffset>3314700</wp:posOffset>
              </wp:positionH>
              <wp:positionV relativeFrom="paragraph">
                <wp:posOffset>-751205</wp:posOffset>
              </wp:positionV>
              <wp:extent cx="0" cy="1028700"/>
              <wp:effectExtent l="0" t="0" r="25400" b="127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028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-59.1pt" to="261pt,2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" strokecolor="black [3213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73152" w14:textId="77777777" w:rsidR="00F4093F" w:rsidRDefault="00F4093F" w:rsidP="00944914">
      <w:pPr>
        <w:spacing w:after="0" w:line="240" w:lineRule="auto"/>
      </w:pPr>
      <w:r>
        <w:separator/>
      </w:r>
    </w:p>
  </w:footnote>
  <w:footnote w:type="continuationSeparator" w:id="0">
    <w:p w14:paraId="6F019E98" w14:textId="77777777" w:rsidR="00F4093F" w:rsidRDefault="00F4093F" w:rsidP="00944914">
      <w:pPr>
        <w:spacing w:after="0" w:line="240" w:lineRule="auto"/>
      </w:pPr>
      <w:r>
        <w:continuationSeparator/>
      </w:r>
    </w:p>
  </w:footnote>
  <w:footnote w:id="1">
    <w:p w14:paraId="64301182" w14:textId="77777777" w:rsidR="00944914" w:rsidRDefault="00944914" w:rsidP="00944914">
      <w:pPr>
        <w:pStyle w:val="Textonotapie"/>
      </w:pPr>
      <w:r>
        <w:rPr>
          <w:rStyle w:val="Refdenotaalpie"/>
        </w:rPr>
        <w:footnoteRef/>
      </w:r>
      <w:r>
        <w:t xml:space="preserve"> La </w:t>
      </w:r>
      <w:r>
        <w:rPr>
          <w:bCs/>
        </w:rPr>
        <w:t>tierra es lo físico, donde sembramos y comemos, donde está la laguna, cascada, etc. Y el territorio es donde se desarrolla la vida social y simbólica de la comunidad.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1BAE" w14:textId="77777777" w:rsidR="000B6DD3" w:rsidRDefault="007B251A">
    <w:pPr>
      <w:pStyle w:val="Encabezado"/>
    </w:pPr>
    <w:sdt>
      <w:sdtPr>
        <w:id w:val="171999623"/>
        <w:placeholder>
          <w:docPart w:val="DB7A6B688CFC694A9A1E88FBDCBA6FDD"/>
        </w:placeholder>
        <w:temporary/>
        <w:showingPlcHdr/>
      </w:sdtPr>
      <w:sdtEndPr/>
      <w:sdtContent>
        <w:r w:rsidR="000B6DD3">
          <w:rPr>
            <w:lang w:val="es-ES"/>
          </w:rPr>
          <w:t>[Escriba texto]</w:t>
        </w:r>
      </w:sdtContent>
    </w:sdt>
    <w:r w:rsidR="000B6DD3">
      <w:ptab w:relativeTo="margin" w:alignment="center" w:leader="none"/>
    </w:r>
    <w:sdt>
      <w:sdtPr>
        <w:id w:val="171999624"/>
        <w:placeholder>
          <w:docPart w:val="307428DA4D7A1C488812E4438760C785"/>
        </w:placeholder>
        <w:temporary/>
        <w:showingPlcHdr/>
      </w:sdtPr>
      <w:sdtEndPr/>
      <w:sdtContent>
        <w:r w:rsidR="000B6DD3">
          <w:rPr>
            <w:lang w:val="es-ES"/>
          </w:rPr>
          <w:t>[Escriba texto]</w:t>
        </w:r>
      </w:sdtContent>
    </w:sdt>
    <w:r w:rsidR="000B6DD3">
      <w:ptab w:relativeTo="margin" w:alignment="right" w:leader="none"/>
    </w:r>
    <w:sdt>
      <w:sdtPr>
        <w:id w:val="171999625"/>
        <w:placeholder>
          <w:docPart w:val="B7B24EE7397CA54AB80F3368CF6870DC"/>
        </w:placeholder>
        <w:temporary/>
        <w:showingPlcHdr/>
      </w:sdtPr>
      <w:sdtEndPr/>
      <w:sdtContent>
        <w:r w:rsidR="000B6DD3">
          <w:rPr>
            <w:lang w:val="es-ES"/>
          </w:rPr>
          <w:t>[Escriba texto]</w:t>
        </w:r>
      </w:sdtContent>
    </w:sdt>
  </w:p>
  <w:p w14:paraId="68F3B7BB" w14:textId="77777777" w:rsidR="000B6DD3" w:rsidRDefault="000B6DD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C3D5" w14:textId="031981A6" w:rsidR="000B6DD3" w:rsidRDefault="000B6DD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48F714F" wp14:editId="0DFA996E">
          <wp:simplePos x="0" y="0"/>
          <wp:positionH relativeFrom="column">
            <wp:posOffset>4000500</wp:posOffset>
          </wp:positionH>
          <wp:positionV relativeFrom="paragraph">
            <wp:posOffset>-106680</wp:posOffset>
          </wp:positionV>
          <wp:extent cx="2628900" cy="499745"/>
          <wp:effectExtent l="0" t="0" r="12700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25D"/>
    <w:multiLevelType w:val="hybridMultilevel"/>
    <w:tmpl w:val="2080491C"/>
    <w:lvl w:ilvl="0" w:tplc="B56452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50F2"/>
    <w:multiLevelType w:val="hybridMultilevel"/>
    <w:tmpl w:val="51A8FC78"/>
    <w:lvl w:ilvl="0" w:tplc="B56452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4253"/>
    <w:multiLevelType w:val="hybridMultilevel"/>
    <w:tmpl w:val="4AC0FD42"/>
    <w:lvl w:ilvl="0" w:tplc="B56452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02CB"/>
    <w:multiLevelType w:val="hybridMultilevel"/>
    <w:tmpl w:val="9E30F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5468"/>
    <w:multiLevelType w:val="hybridMultilevel"/>
    <w:tmpl w:val="B0485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E20D8"/>
    <w:multiLevelType w:val="hybridMultilevel"/>
    <w:tmpl w:val="77DC8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EA"/>
    <w:rsid w:val="000B6DD3"/>
    <w:rsid w:val="00152300"/>
    <w:rsid w:val="001D79EA"/>
    <w:rsid w:val="00203391"/>
    <w:rsid w:val="00273801"/>
    <w:rsid w:val="00347C47"/>
    <w:rsid w:val="003513E1"/>
    <w:rsid w:val="003B7B2B"/>
    <w:rsid w:val="00474091"/>
    <w:rsid w:val="0077389A"/>
    <w:rsid w:val="007B251A"/>
    <w:rsid w:val="00862504"/>
    <w:rsid w:val="008712BC"/>
    <w:rsid w:val="00944914"/>
    <w:rsid w:val="00AF78AB"/>
    <w:rsid w:val="00C21C5B"/>
    <w:rsid w:val="00C45173"/>
    <w:rsid w:val="00CD7F41"/>
    <w:rsid w:val="00DD0FF7"/>
    <w:rsid w:val="00E14129"/>
    <w:rsid w:val="00F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28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9E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449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49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491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B6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DD3"/>
  </w:style>
  <w:style w:type="paragraph" w:styleId="Piedepgina">
    <w:name w:val="footer"/>
    <w:basedOn w:val="Normal"/>
    <w:link w:val="PiedepginaCar"/>
    <w:uiPriority w:val="99"/>
    <w:unhideWhenUsed/>
    <w:rsid w:val="000B6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9E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449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49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491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B6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DD3"/>
  </w:style>
  <w:style w:type="paragraph" w:styleId="Piedepgina">
    <w:name w:val="footer"/>
    <w:basedOn w:val="Normal"/>
    <w:link w:val="PiedepginaCar"/>
    <w:uiPriority w:val="99"/>
    <w:unhideWhenUsed/>
    <w:rsid w:val="000B6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7A6B688CFC694A9A1E88FBDCBA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8C26-83E8-7041-9135-E7B6D91336D1}"/>
      </w:docPartPr>
      <w:docPartBody>
        <w:p w14:paraId="36EBE46F" w14:textId="49716D74" w:rsidR="00C85931" w:rsidRDefault="007C07E3" w:rsidP="007C07E3">
          <w:pPr>
            <w:pStyle w:val="DB7A6B688CFC694A9A1E88FBDCBA6FD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07428DA4D7A1C488812E4438760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9AE6-F322-874E-BC6F-6E8687AF9DD0}"/>
      </w:docPartPr>
      <w:docPartBody>
        <w:p w14:paraId="36D5F6BA" w14:textId="02A4314D" w:rsidR="00C85931" w:rsidRDefault="007C07E3" w:rsidP="007C07E3">
          <w:pPr>
            <w:pStyle w:val="307428DA4D7A1C488812E4438760C78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7B24EE7397CA54AB80F3368CF68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8934-BEFF-DE49-B6C7-FC59D3A654A5}"/>
      </w:docPartPr>
      <w:docPartBody>
        <w:p w14:paraId="1C9C384E" w14:textId="6F528307" w:rsidR="00C85931" w:rsidRDefault="007C07E3" w:rsidP="007C07E3">
          <w:pPr>
            <w:pStyle w:val="B7B24EE7397CA54AB80F3368CF6870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E3"/>
    <w:rsid w:val="007C07E3"/>
    <w:rsid w:val="00C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7A6B688CFC694A9A1E88FBDCBA6FDD">
    <w:name w:val="DB7A6B688CFC694A9A1E88FBDCBA6FDD"/>
    <w:rsid w:val="007C07E3"/>
  </w:style>
  <w:style w:type="paragraph" w:customStyle="1" w:styleId="307428DA4D7A1C488812E4438760C785">
    <w:name w:val="307428DA4D7A1C488812E4438760C785"/>
    <w:rsid w:val="007C07E3"/>
  </w:style>
  <w:style w:type="paragraph" w:customStyle="1" w:styleId="B7B24EE7397CA54AB80F3368CF6870DC">
    <w:name w:val="B7B24EE7397CA54AB80F3368CF6870DC"/>
    <w:rsid w:val="007C07E3"/>
  </w:style>
  <w:style w:type="paragraph" w:customStyle="1" w:styleId="A201ED6D28A0CE4F8E278A6CA1B26F32">
    <w:name w:val="A201ED6D28A0CE4F8E278A6CA1B26F32"/>
    <w:rsid w:val="007C07E3"/>
  </w:style>
  <w:style w:type="paragraph" w:customStyle="1" w:styleId="25712BDBBF85134FBD6E4E6B0385367A">
    <w:name w:val="25712BDBBF85134FBD6E4E6B0385367A"/>
    <w:rsid w:val="007C07E3"/>
  </w:style>
  <w:style w:type="paragraph" w:customStyle="1" w:styleId="91BEA54B7FD8F8469CBC24ED903CBE43">
    <w:name w:val="91BEA54B7FD8F8469CBC24ED903CBE43"/>
    <w:rsid w:val="007C07E3"/>
  </w:style>
  <w:style w:type="paragraph" w:customStyle="1" w:styleId="8C3A0FFA0993684BBAD1BE5F6CBCF99A">
    <w:name w:val="8C3A0FFA0993684BBAD1BE5F6CBCF99A"/>
    <w:rsid w:val="007C07E3"/>
  </w:style>
  <w:style w:type="paragraph" w:customStyle="1" w:styleId="935DA79A833968439C5F58846CA37614">
    <w:name w:val="935DA79A833968439C5F58846CA37614"/>
    <w:rsid w:val="007C07E3"/>
  </w:style>
  <w:style w:type="paragraph" w:customStyle="1" w:styleId="5770481979D38A479893D93A2C987AD0">
    <w:name w:val="5770481979D38A479893D93A2C987AD0"/>
    <w:rsid w:val="007C07E3"/>
  </w:style>
  <w:style w:type="paragraph" w:customStyle="1" w:styleId="F48C76E472712945B8520119452711BF">
    <w:name w:val="F48C76E472712945B8520119452711BF"/>
    <w:rsid w:val="007C07E3"/>
  </w:style>
  <w:style w:type="paragraph" w:customStyle="1" w:styleId="77A8F08D4492104A8E8338E6699ABB75">
    <w:name w:val="77A8F08D4492104A8E8338E6699ABB75"/>
    <w:rsid w:val="007C07E3"/>
  </w:style>
  <w:style w:type="paragraph" w:customStyle="1" w:styleId="79710774AD60EC4FBE49CA08BA8D61CF">
    <w:name w:val="79710774AD60EC4FBE49CA08BA8D61CF"/>
    <w:rsid w:val="007C07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7A6B688CFC694A9A1E88FBDCBA6FDD">
    <w:name w:val="DB7A6B688CFC694A9A1E88FBDCBA6FDD"/>
    <w:rsid w:val="007C07E3"/>
  </w:style>
  <w:style w:type="paragraph" w:customStyle="1" w:styleId="307428DA4D7A1C488812E4438760C785">
    <w:name w:val="307428DA4D7A1C488812E4438760C785"/>
    <w:rsid w:val="007C07E3"/>
  </w:style>
  <w:style w:type="paragraph" w:customStyle="1" w:styleId="B7B24EE7397CA54AB80F3368CF6870DC">
    <w:name w:val="B7B24EE7397CA54AB80F3368CF6870DC"/>
    <w:rsid w:val="007C07E3"/>
  </w:style>
  <w:style w:type="paragraph" w:customStyle="1" w:styleId="A201ED6D28A0CE4F8E278A6CA1B26F32">
    <w:name w:val="A201ED6D28A0CE4F8E278A6CA1B26F32"/>
    <w:rsid w:val="007C07E3"/>
  </w:style>
  <w:style w:type="paragraph" w:customStyle="1" w:styleId="25712BDBBF85134FBD6E4E6B0385367A">
    <w:name w:val="25712BDBBF85134FBD6E4E6B0385367A"/>
    <w:rsid w:val="007C07E3"/>
  </w:style>
  <w:style w:type="paragraph" w:customStyle="1" w:styleId="91BEA54B7FD8F8469CBC24ED903CBE43">
    <w:name w:val="91BEA54B7FD8F8469CBC24ED903CBE43"/>
    <w:rsid w:val="007C07E3"/>
  </w:style>
  <w:style w:type="paragraph" w:customStyle="1" w:styleId="8C3A0FFA0993684BBAD1BE5F6CBCF99A">
    <w:name w:val="8C3A0FFA0993684BBAD1BE5F6CBCF99A"/>
    <w:rsid w:val="007C07E3"/>
  </w:style>
  <w:style w:type="paragraph" w:customStyle="1" w:styleId="935DA79A833968439C5F58846CA37614">
    <w:name w:val="935DA79A833968439C5F58846CA37614"/>
    <w:rsid w:val="007C07E3"/>
  </w:style>
  <w:style w:type="paragraph" w:customStyle="1" w:styleId="5770481979D38A479893D93A2C987AD0">
    <w:name w:val="5770481979D38A479893D93A2C987AD0"/>
    <w:rsid w:val="007C07E3"/>
  </w:style>
  <w:style w:type="paragraph" w:customStyle="1" w:styleId="F48C76E472712945B8520119452711BF">
    <w:name w:val="F48C76E472712945B8520119452711BF"/>
    <w:rsid w:val="007C07E3"/>
  </w:style>
  <w:style w:type="paragraph" w:customStyle="1" w:styleId="77A8F08D4492104A8E8338E6699ABB75">
    <w:name w:val="77A8F08D4492104A8E8338E6699ABB75"/>
    <w:rsid w:val="007C07E3"/>
  </w:style>
  <w:style w:type="paragraph" w:customStyle="1" w:styleId="79710774AD60EC4FBE49CA08BA8D61CF">
    <w:name w:val="79710774AD60EC4FBE49CA08BA8D61CF"/>
    <w:rsid w:val="007C0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2A0C3-092A-C44F-B47C-49661C04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Vocaciones Jesuitas</dc:creator>
  <cp:keywords/>
  <dc:description/>
  <cp:lastModifiedBy>Fernando Ochoa Chávez</cp:lastModifiedBy>
  <cp:revision>6</cp:revision>
  <dcterms:created xsi:type="dcterms:W3CDTF">2017-09-07T23:00:00Z</dcterms:created>
  <dcterms:modified xsi:type="dcterms:W3CDTF">2017-09-12T20:24:00Z</dcterms:modified>
</cp:coreProperties>
</file>